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05" w:rsidRDefault="00FB6605" w:rsidP="00FB6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241">
        <w:rPr>
          <w:rFonts w:ascii="Times New Roman" w:hAnsi="Times New Roman" w:cs="Times New Roman"/>
          <w:b/>
          <w:sz w:val="28"/>
          <w:szCs w:val="28"/>
        </w:rPr>
        <w:t>Методичні матеріали для самостійного опрацювання на період карантину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(12.03. – 3.04.2020)</w:t>
      </w:r>
      <w:r w:rsidRPr="008E2B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студентами 391 груп</w:t>
      </w:r>
      <w:r w:rsidR="00442ABC">
        <w:rPr>
          <w:rFonts w:ascii="Times New Roman" w:hAnsi="Times New Roman" w:cs="Times New Roman"/>
          <w:b/>
          <w:sz w:val="28"/>
          <w:szCs w:val="28"/>
        </w:rPr>
        <w:t>и</w:t>
      </w:r>
    </w:p>
    <w:p w:rsidR="00FB6605" w:rsidRPr="00810241" w:rsidRDefault="00FB6605" w:rsidP="0025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41">
        <w:rPr>
          <w:rFonts w:ascii="Times New Roman" w:hAnsi="Times New Roman" w:cs="Times New Roman"/>
          <w:b/>
          <w:sz w:val="28"/>
          <w:szCs w:val="28"/>
        </w:rPr>
        <w:t>Практичн</w:t>
      </w:r>
      <w:r>
        <w:rPr>
          <w:rFonts w:ascii="Times New Roman" w:hAnsi="Times New Roman" w:cs="Times New Roman"/>
          <w:b/>
          <w:sz w:val="28"/>
          <w:szCs w:val="28"/>
        </w:rPr>
        <w:t xml:space="preserve">а граматика </w:t>
      </w:r>
      <w:r w:rsidRPr="00810241">
        <w:rPr>
          <w:rFonts w:ascii="Times New Roman" w:hAnsi="Times New Roman" w:cs="Times New Roman"/>
          <w:b/>
          <w:sz w:val="28"/>
          <w:szCs w:val="28"/>
        </w:rPr>
        <w:t>німецької мови</w:t>
      </w:r>
      <w:bookmarkStart w:id="0" w:name="_GoBack"/>
      <w:bookmarkEnd w:id="0"/>
    </w:p>
    <w:p w:rsidR="00104591" w:rsidRDefault="00104591" w:rsidP="00255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6605" w:rsidRPr="00104591">
        <w:rPr>
          <w:rFonts w:ascii="Times New Roman" w:hAnsi="Times New Roman" w:cs="Times New Roman"/>
          <w:sz w:val="28"/>
          <w:szCs w:val="28"/>
        </w:rPr>
        <w:t xml:space="preserve">Написати конспект до теми «Кон’юнктив І», згідно з планом: </w:t>
      </w:r>
    </w:p>
    <w:p w:rsidR="00104591" w:rsidRDefault="00104591" w:rsidP="002550F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="00FB6605" w:rsidRPr="00104591">
        <w:rPr>
          <w:rFonts w:ascii="Times New Roman" w:hAnsi="Times New Roman" w:cs="Times New Roman"/>
          <w:sz w:val="28"/>
          <w:szCs w:val="28"/>
        </w:rPr>
        <w:t>Загальна характеристика кон’юнктива.</w:t>
      </w:r>
    </w:p>
    <w:p w:rsidR="00104591" w:rsidRDefault="00104591" w:rsidP="00E510F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ІІ. </w:t>
      </w:r>
      <w:r w:rsidR="00FB6605" w:rsidRPr="00104591">
        <w:rPr>
          <w:rFonts w:ascii="Times New Roman" w:hAnsi="Times New Roman" w:cs="Times New Roman"/>
          <w:sz w:val="28"/>
          <w:szCs w:val="28"/>
        </w:rPr>
        <w:t>Утворення форм кон’юнктива І: теперішній, минулий, майбутній час.</w:t>
      </w:r>
    </w:p>
    <w:p w:rsidR="00FB6605" w:rsidRDefault="00104591" w:rsidP="00E510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ІІІ. </w:t>
      </w:r>
      <w:r w:rsidR="00FB6605" w:rsidRPr="00104591">
        <w:rPr>
          <w:rFonts w:ascii="Times New Roman" w:hAnsi="Times New Roman" w:cs="Times New Roman"/>
          <w:sz w:val="28"/>
          <w:szCs w:val="28"/>
        </w:rPr>
        <w:t xml:space="preserve">Уживання кон’юнктива І: заклик, розпорядження, </w:t>
      </w:r>
      <w:r w:rsidRPr="00104591">
        <w:rPr>
          <w:rFonts w:ascii="Times New Roman" w:hAnsi="Times New Roman" w:cs="Times New Roman"/>
          <w:sz w:val="28"/>
          <w:szCs w:val="28"/>
        </w:rPr>
        <w:t>припущення</w:t>
      </w:r>
      <w:r>
        <w:rPr>
          <w:rFonts w:ascii="Times New Roman" w:hAnsi="Times New Roman" w:cs="Times New Roman"/>
          <w:sz w:val="28"/>
          <w:szCs w:val="28"/>
        </w:rPr>
        <w:t>, побажання, поради</w:t>
      </w:r>
      <w:r w:rsidRPr="00104591">
        <w:rPr>
          <w:rFonts w:ascii="Times New Roman" w:hAnsi="Times New Roman" w:cs="Times New Roman"/>
          <w:sz w:val="28"/>
          <w:szCs w:val="28"/>
        </w:rPr>
        <w:t xml:space="preserve">; здійснене бажання; нездійсненна мета; непряма мова (див. </w:t>
      </w:r>
      <w:proofErr w:type="spellStart"/>
      <w:r w:rsidRPr="0010459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045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459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04591">
        <w:rPr>
          <w:rFonts w:ascii="Times New Roman" w:hAnsi="Times New Roman" w:cs="Times New Roman"/>
          <w:sz w:val="28"/>
          <w:szCs w:val="28"/>
        </w:rPr>
        <w:t xml:space="preserve">. Ковбасюк Л.А. </w:t>
      </w:r>
      <w:r w:rsidRPr="00104591">
        <w:rPr>
          <w:rFonts w:ascii="Times New Roman" w:hAnsi="Times New Roman" w:cs="Times New Roman"/>
          <w:i/>
          <w:sz w:val="28"/>
          <w:szCs w:val="28"/>
        </w:rPr>
        <w:t>Практична граматика німецької мови</w:t>
      </w:r>
      <w:r w:rsidRPr="00104591">
        <w:rPr>
          <w:rFonts w:ascii="Times New Roman" w:hAnsi="Times New Roman" w:cs="Times New Roman"/>
          <w:sz w:val="28"/>
          <w:szCs w:val="28"/>
        </w:rPr>
        <w:t>. Херсон, 2013, с. 121-124, 127-128, 134, 138, 139, 141-142).</w:t>
      </w:r>
      <w:r w:rsidR="00E510FC">
        <w:rPr>
          <w:rFonts w:ascii="Times New Roman" w:hAnsi="Times New Roman" w:cs="Times New Roman"/>
          <w:sz w:val="28"/>
          <w:szCs w:val="28"/>
        </w:rPr>
        <w:t xml:space="preserve"> Обсяг тексту – не менше 40 речень.</w:t>
      </w:r>
    </w:p>
    <w:p w:rsidR="00104591" w:rsidRDefault="00104591" w:rsidP="00E5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10FC">
        <w:rPr>
          <w:rFonts w:ascii="Times New Roman" w:hAnsi="Times New Roman" w:cs="Times New Roman"/>
          <w:sz w:val="28"/>
          <w:szCs w:val="28"/>
        </w:rPr>
        <w:t>Схематизувати тему «Кон’юнктив І» за ознаками утворення та вживання. Обсяг – не менше 2-х</w:t>
      </w:r>
      <w:r w:rsidR="00E510FC" w:rsidRPr="00E510FC">
        <w:rPr>
          <w:rFonts w:ascii="Times New Roman" w:hAnsi="Times New Roman" w:cs="Times New Roman"/>
          <w:sz w:val="28"/>
          <w:szCs w:val="28"/>
        </w:rPr>
        <w:t xml:space="preserve"> </w:t>
      </w:r>
      <w:r w:rsidR="00E510FC">
        <w:rPr>
          <w:rFonts w:ascii="Times New Roman" w:hAnsi="Times New Roman" w:cs="Times New Roman"/>
          <w:sz w:val="28"/>
          <w:szCs w:val="28"/>
        </w:rPr>
        <w:t xml:space="preserve">схем. </w:t>
      </w:r>
    </w:p>
    <w:p w:rsidR="00036848" w:rsidRDefault="00036848" w:rsidP="00E5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Презентувати конспект з теми «Кон’юнктив І». Обсяг – не менше 10 слайдів/таблиць/схем.</w:t>
      </w:r>
    </w:p>
    <w:p w:rsidR="00DD48F5" w:rsidRDefault="00DD48F5" w:rsidP="00E5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участі в «круглому столі» </w:t>
      </w:r>
      <w:r w:rsidR="00656FFB">
        <w:rPr>
          <w:rFonts w:ascii="Times New Roman" w:hAnsi="Times New Roman" w:cs="Times New Roman"/>
          <w:sz w:val="28"/>
          <w:szCs w:val="28"/>
        </w:rPr>
        <w:t xml:space="preserve">запропонувати </w:t>
      </w:r>
      <w:r w:rsidR="007E4D8D">
        <w:rPr>
          <w:rFonts w:ascii="Times New Roman" w:hAnsi="Times New Roman" w:cs="Times New Roman"/>
          <w:sz w:val="28"/>
          <w:szCs w:val="28"/>
        </w:rPr>
        <w:t xml:space="preserve">2-3 теоретичні й/або практичні питання з теми «Кон’юнктив І». </w:t>
      </w:r>
    </w:p>
    <w:p w:rsidR="00E510FC" w:rsidRDefault="007E4D8D" w:rsidP="00E5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10FC">
        <w:rPr>
          <w:rFonts w:ascii="Times New Roman" w:hAnsi="Times New Roman" w:cs="Times New Roman"/>
          <w:sz w:val="28"/>
          <w:szCs w:val="28"/>
        </w:rPr>
        <w:t xml:space="preserve">. </w:t>
      </w:r>
      <w:r w:rsidR="00A00CD0">
        <w:rPr>
          <w:rFonts w:ascii="Times New Roman" w:hAnsi="Times New Roman" w:cs="Times New Roman"/>
          <w:sz w:val="28"/>
          <w:szCs w:val="28"/>
        </w:rPr>
        <w:t xml:space="preserve">Виконати контрольні завдання з теми «Кон’юнктив І» (див. </w:t>
      </w:r>
      <w:proofErr w:type="spellStart"/>
      <w:r w:rsidR="00A00CD0" w:rsidRPr="0010459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A00CD0" w:rsidRPr="001045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0CD0" w:rsidRPr="0010459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A00CD0" w:rsidRPr="00104591">
        <w:rPr>
          <w:rFonts w:ascii="Times New Roman" w:hAnsi="Times New Roman" w:cs="Times New Roman"/>
          <w:sz w:val="28"/>
          <w:szCs w:val="28"/>
        </w:rPr>
        <w:t xml:space="preserve">. Ковбасюк Л.А. </w:t>
      </w:r>
      <w:r w:rsidR="00A00CD0" w:rsidRPr="00104591">
        <w:rPr>
          <w:rFonts w:ascii="Times New Roman" w:hAnsi="Times New Roman" w:cs="Times New Roman"/>
          <w:i/>
          <w:sz w:val="28"/>
          <w:szCs w:val="28"/>
        </w:rPr>
        <w:t>Практична граматика німецької мови</w:t>
      </w:r>
      <w:r w:rsidR="00A00CD0" w:rsidRPr="00104591">
        <w:rPr>
          <w:rFonts w:ascii="Times New Roman" w:hAnsi="Times New Roman" w:cs="Times New Roman"/>
          <w:sz w:val="28"/>
          <w:szCs w:val="28"/>
        </w:rPr>
        <w:t>. Херсон, 2013, с.</w:t>
      </w:r>
      <w:r w:rsidR="00A00CD0">
        <w:rPr>
          <w:rFonts w:ascii="Times New Roman" w:hAnsi="Times New Roman" w:cs="Times New Roman"/>
          <w:sz w:val="28"/>
          <w:szCs w:val="28"/>
        </w:rPr>
        <w:t xml:space="preserve"> 154-162). Обсяг – не менше 5-и завдань</w:t>
      </w:r>
      <w:r w:rsidR="003D39FB">
        <w:rPr>
          <w:rFonts w:ascii="Times New Roman" w:hAnsi="Times New Roman" w:cs="Times New Roman"/>
          <w:sz w:val="28"/>
          <w:szCs w:val="28"/>
        </w:rPr>
        <w:t>, кожне з яких містить від 5 до 20 речень. Зверніть, будь ласка, увагу на такі форми завдань</w:t>
      </w:r>
      <w:r w:rsidR="00A00CD0">
        <w:rPr>
          <w:rFonts w:ascii="Times New Roman" w:hAnsi="Times New Roman" w:cs="Times New Roman"/>
          <w:sz w:val="28"/>
          <w:szCs w:val="28"/>
        </w:rPr>
        <w:t xml:space="preserve">: </w:t>
      </w:r>
      <w:r w:rsidR="003D39FB">
        <w:rPr>
          <w:rFonts w:ascii="Times New Roman" w:hAnsi="Times New Roman" w:cs="Times New Roman"/>
          <w:sz w:val="28"/>
          <w:szCs w:val="28"/>
        </w:rPr>
        <w:t>1) непряма мова</w:t>
      </w:r>
      <w:r w:rsidR="00A00CD0">
        <w:rPr>
          <w:rFonts w:ascii="Times New Roman" w:hAnsi="Times New Roman" w:cs="Times New Roman"/>
          <w:sz w:val="28"/>
          <w:szCs w:val="28"/>
        </w:rPr>
        <w:t xml:space="preserve">, </w:t>
      </w:r>
      <w:r w:rsidR="003D39FB">
        <w:rPr>
          <w:rFonts w:ascii="Times New Roman" w:hAnsi="Times New Roman" w:cs="Times New Roman"/>
          <w:sz w:val="28"/>
          <w:szCs w:val="28"/>
        </w:rPr>
        <w:t>2</w:t>
      </w:r>
      <w:r w:rsidR="00A00CD0">
        <w:rPr>
          <w:rFonts w:ascii="Times New Roman" w:hAnsi="Times New Roman" w:cs="Times New Roman"/>
          <w:sz w:val="28"/>
          <w:szCs w:val="28"/>
        </w:rPr>
        <w:t>) переклад з української мови на німецьку мову</w:t>
      </w:r>
      <w:r w:rsidR="003D39FB">
        <w:rPr>
          <w:rFonts w:ascii="Times New Roman" w:hAnsi="Times New Roman" w:cs="Times New Roman"/>
          <w:sz w:val="28"/>
          <w:szCs w:val="28"/>
        </w:rPr>
        <w:t>, 3</w:t>
      </w:r>
      <w:r w:rsidR="00A00CD0">
        <w:rPr>
          <w:rFonts w:ascii="Times New Roman" w:hAnsi="Times New Roman" w:cs="Times New Roman"/>
          <w:sz w:val="28"/>
          <w:szCs w:val="28"/>
        </w:rPr>
        <w:t xml:space="preserve">) </w:t>
      </w:r>
      <w:r w:rsidR="003D39FB">
        <w:rPr>
          <w:rFonts w:ascii="Times New Roman" w:hAnsi="Times New Roman" w:cs="Times New Roman"/>
          <w:sz w:val="28"/>
          <w:szCs w:val="28"/>
        </w:rPr>
        <w:t xml:space="preserve">укладання інструкції німецькою мовою, 4) написання кулінарного або провізорського рецепту німецькою мовою, 5) побажання до значущої для Вас події німецькою мовою. </w:t>
      </w:r>
    </w:p>
    <w:p w:rsidR="003D39FB" w:rsidRDefault="007E4D8D" w:rsidP="00E5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39FB">
        <w:rPr>
          <w:rFonts w:ascii="Times New Roman" w:hAnsi="Times New Roman" w:cs="Times New Roman"/>
          <w:sz w:val="28"/>
          <w:szCs w:val="28"/>
        </w:rPr>
        <w:t>. З метою самоконтролю опрацю</w:t>
      </w:r>
      <w:r w:rsidR="00656FFB">
        <w:rPr>
          <w:rFonts w:ascii="Times New Roman" w:hAnsi="Times New Roman" w:cs="Times New Roman"/>
          <w:sz w:val="28"/>
          <w:szCs w:val="28"/>
        </w:rPr>
        <w:t xml:space="preserve">вати </w:t>
      </w:r>
      <w:r w:rsidR="003D39FB">
        <w:rPr>
          <w:rFonts w:ascii="Times New Roman" w:hAnsi="Times New Roman" w:cs="Times New Roman"/>
          <w:sz w:val="28"/>
          <w:szCs w:val="28"/>
        </w:rPr>
        <w:t>тестові завдання та запропону</w:t>
      </w:r>
      <w:r w:rsidR="00656FFB">
        <w:rPr>
          <w:rFonts w:ascii="Times New Roman" w:hAnsi="Times New Roman" w:cs="Times New Roman"/>
          <w:sz w:val="28"/>
          <w:szCs w:val="28"/>
        </w:rPr>
        <w:t xml:space="preserve">вати </w:t>
      </w:r>
      <w:r w:rsidR="003D39FB">
        <w:rPr>
          <w:rFonts w:ascii="Times New Roman" w:hAnsi="Times New Roman" w:cs="Times New Roman"/>
          <w:sz w:val="28"/>
          <w:szCs w:val="28"/>
        </w:rPr>
        <w:t xml:space="preserve">до них ключі (див. </w:t>
      </w:r>
      <w:proofErr w:type="spellStart"/>
      <w:r w:rsidR="003D39FB" w:rsidRPr="0010459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3D39FB" w:rsidRPr="001045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39FB" w:rsidRPr="0010459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3D39FB" w:rsidRPr="00104591">
        <w:rPr>
          <w:rFonts w:ascii="Times New Roman" w:hAnsi="Times New Roman" w:cs="Times New Roman"/>
          <w:sz w:val="28"/>
          <w:szCs w:val="28"/>
        </w:rPr>
        <w:t xml:space="preserve">. Ковбасюк Л.А. </w:t>
      </w:r>
      <w:r w:rsidR="003D39FB" w:rsidRPr="00104591">
        <w:rPr>
          <w:rFonts w:ascii="Times New Roman" w:hAnsi="Times New Roman" w:cs="Times New Roman"/>
          <w:i/>
          <w:sz w:val="28"/>
          <w:szCs w:val="28"/>
        </w:rPr>
        <w:t>Практична граматика німецької мови</w:t>
      </w:r>
      <w:r w:rsidR="003D39FB" w:rsidRPr="00104591">
        <w:rPr>
          <w:rFonts w:ascii="Times New Roman" w:hAnsi="Times New Roman" w:cs="Times New Roman"/>
          <w:sz w:val="28"/>
          <w:szCs w:val="28"/>
        </w:rPr>
        <w:t>. Херсон, 2013, с.</w:t>
      </w:r>
      <w:r w:rsidR="003D39FB">
        <w:rPr>
          <w:rFonts w:ascii="Times New Roman" w:hAnsi="Times New Roman" w:cs="Times New Roman"/>
          <w:sz w:val="28"/>
          <w:szCs w:val="28"/>
        </w:rPr>
        <w:t xml:space="preserve"> 162-165).</w:t>
      </w:r>
    </w:p>
    <w:p w:rsidR="00036848" w:rsidRDefault="007E4D8D" w:rsidP="00E51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39FB">
        <w:rPr>
          <w:rFonts w:ascii="Times New Roman" w:hAnsi="Times New Roman" w:cs="Times New Roman"/>
          <w:sz w:val="28"/>
          <w:szCs w:val="28"/>
        </w:rPr>
        <w:t>. Напи</w:t>
      </w:r>
      <w:r w:rsidR="00656FFB">
        <w:rPr>
          <w:rFonts w:ascii="Times New Roman" w:hAnsi="Times New Roman" w:cs="Times New Roman"/>
          <w:sz w:val="28"/>
          <w:szCs w:val="28"/>
        </w:rPr>
        <w:t xml:space="preserve">сати </w:t>
      </w:r>
      <w:r w:rsidR="003D39FB">
        <w:rPr>
          <w:rFonts w:ascii="Times New Roman" w:hAnsi="Times New Roman" w:cs="Times New Roman"/>
          <w:sz w:val="28"/>
          <w:szCs w:val="28"/>
        </w:rPr>
        <w:t>есе з використанням кон’юнктива І</w:t>
      </w:r>
      <w:r w:rsidR="00D774A7">
        <w:rPr>
          <w:rFonts w:ascii="Times New Roman" w:hAnsi="Times New Roman" w:cs="Times New Roman"/>
          <w:sz w:val="28"/>
          <w:szCs w:val="28"/>
        </w:rPr>
        <w:t xml:space="preserve">. Вибір теми довільний. </w:t>
      </w:r>
      <w:r w:rsidR="00036848">
        <w:rPr>
          <w:rFonts w:ascii="Times New Roman" w:hAnsi="Times New Roman" w:cs="Times New Roman"/>
          <w:sz w:val="28"/>
          <w:szCs w:val="28"/>
        </w:rPr>
        <w:t xml:space="preserve">При цьому обов’язковими є такі елементи, як-от: </w:t>
      </w:r>
      <w:r w:rsidR="00036848" w:rsidRPr="00036848">
        <w:rPr>
          <w:rFonts w:ascii="Times New Roman" w:hAnsi="Times New Roman" w:cs="Times New Roman"/>
          <w:b/>
          <w:sz w:val="28"/>
          <w:szCs w:val="28"/>
        </w:rPr>
        <w:t>вступ</w:t>
      </w:r>
      <w:r w:rsidR="00036848">
        <w:rPr>
          <w:rFonts w:ascii="Times New Roman" w:hAnsi="Times New Roman" w:cs="Times New Roman"/>
          <w:sz w:val="28"/>
          <w:szCs w:val="28"/>
        </w:rPr>
        <w:t xml:space="preserve"> (обсяг – не менше 7 речень), </w:t>
      </w:r>
      <w:r w:rsidR="00036848" w:rsidRPr="00036848">
        <w:rPr>
          <w:rFonts w:ascii="Times New Roman" w:hAnsi="Times New Roman" w:cs="Times New Roman"/>
          <w:b/>
          <w:sz w:val="28"/>
          <w:szCs w:val="28"/>
        </w:rPr>
        <w:t>основна частина</w:t>
      </w:r>
      <w:r w:rsidR="00036848">
        <w:rPr>
          <w:rFonts w:ascii="Times New Roman" w:hAnsi="Times New Roman" w:cs="Times New Roman"/>
          <w:sz w:val="28"/>
          <w:szCs w:val="28"/>
        </w:rPr>
        <w:t xml:space="preserve"> (обсяг – не менше 25 речень), </w:t>
      </w:r>
      <w:r w:rsidR="00036848" w:rsidRPr="00036848">
        <w:rPr>
          <w:rFonts w:ascii="Times New Roman" w:hAnsi="Times New Roman" w:cs="Times New Roman"/>
          <w:b/>
          <w:sz w:val="28"/>
          <w:szCs w:val="28"/>
        </w:rPr>
        <w:t>заключна частина</w:t>
      </w:r>
      <w:r w:rsidR="00036848">
        <w:rPr>
          <w:rFonts w:ascii="Times New Roman" w:hAnsi="Times New Roman" w:cs="Times New Roman"/>
          <w:sz w:val="28"/>
          <w:szCs w:val="28"/>
        </w:rPr>
        <w:t xml:space="preserve"> (обсяг – не менше 10 речень). Усього – не менше 42 речень.</w:t>
      </w:r>
    </w:p>
    <w:p w:rsidR="00104591" w:rsidRDefault="007E4D8D" w:rsidP="00036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6848">
        <w:rPr>
          <w:rFonts w:ascii="Times New Roman" w:hAnsi="Times New Roman" w:cs="Times New Roman"/>
          <w:sz w:val="28"/>
          <w:szCs w:val="28"/>
        </w:rPr>
        <w:t>. Укла</w:t>
      </w:r>
      <w:r w:rsidR="00656FFB">
        <w:rPr>
          <w:rFonts w:ascii="Times New Roman" w:hAnsi="Times New Roman" w:cs="Times New Roman"/>
          <w:sz w:val="28"/>
          <w:szCs w:val="28"/>
        </w:rPr>
        <w:t xml:space="preserve">сти </w:t>
      </w:r>
      <w:r w:rsidR="00036848">
        <w:rPr>
          <w:rFonts w:ascii="Times New Roman" w:hAnsi="Times New Roman" w:cs="Times New Roman"/>
          <w:sz w:val="28"/>
          <w:szCs w:val="28"/>
        </w:rPr>
        <w:t xml:space="preserve">2-3 завдання з теми </w:t>
      </w:r>
      <w:r>
        <w:rPr>
          <w:rFonts w:ascii="Times New Roman" w:hAnsi="Times New Roman" w:cs="Times New Roman"/>
          <w:sz w:val="28"/>
          <w:szCs w:val="28"/>
        </w:rPr>
        <w:t xml:space="preserve">«Кон’юнктив І» </w:t>
      </w:r>
      <w:r w:rsidR="00036848">
        <w:rPr>
          <w:rFonts w:ascii="Times New Roman" w:hAnsi="Times New Roman" w:cs="Times New Roman"/>
          <w:sz w:val="28"/>
          <w:szCs w:val="28"/>
        </w:rPr>
        <w:t>для учнів старшої ланки загальноосвітньої української школи</w:t>
      </w:r>
      <w:r>
        <w:rPr>
          <w:rFonts w:ascii="Times New Roman" w:hAnsi="Times New Roman" w:cs="Times New Roman"/>
          <w:sz w:val="28"/>
          <w:szCs w:val="28"/>
        </w:rPr>
        <w:t xml:space="preserve"> (режим – парна робота)</w:t>
      </w:r>
      <w:r w:rsidR="00036848">
        <w:rPr>
          <w:rFonts w:ascii="Times New Roman" w:hAnsi="Times New Roman" w:cs="Times New Roman"/>
          <w:sz w:val="28"/>
          <w:szCs w:val="28"/>
        </w:rPr>
        <w:t>. Обсяг тексту – не менше 20 речень.</w:t>
      </w:r>
    </w:p>
    <w:p w:rsidR="00FB6605" w:rsidRPr="00164A0B" w:rsidRDefault="00164A0B" w:rsidP="00036848">
      <w:pPr>
        <w:rPr>
          <w:rFonts w:ascii="Times New Roman" w:hAnsi="Times New Roman" w:cs="Times New Roman"/>
          <w:i/>
          <w:sz w:val="28"/>
          <w:szCs w:val="28"/>
        </w:rPr>
      </w:pPr>
      <w:r w:rsidRPr="00164A0B">
        <w:rPr>
          <w:rFonts w:ascii="Times New Roman" w:hAnsi="Times New Roman" w:cs="Times New Roman"/>
          <w:i/>
          <w:sz w:val="28"/>
          <w:szCs w:val="28"/>
        </w:rPr>
        <w:t>Зичу плідної праці!</w:t>
      </w:r>
    </w:p>
    <w:p w:rsidR="00164A0B" w:rsidRPr="00036848" w:rsidRDefault="00164A0B" w:rsidP="00164A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 проф. Романова Н.В.</w:t>
      </w:r>
    </w:p>
    <w:sectPr w:rsidR="00164A0B" w:rsidRPr="00036848" w:rsidSect="00164A0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6661C"/>
    <w:multiLevelType w:val="hybridMultilevel"/>
    <w:tmpl w:val="D2886400"/>
    <w:lvl w:ilvl="0" w:tplc="06F0A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8F763E"/>
    <w:multiLevelType w:val="hybridMultilevel"/>
    <w:tmpl w:val="7C5C40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FF"/>
    <w:rsid w:val="00036848"/>
    <w:rsid w:val="00104591"/>
    <w:rsid w:val="00164A0B"/>
    <w:rsid w:val="0020292B"/>
    <w:rsid w:val="002550FE"/>
    <w:rsid w:val="003D39FB"/>
    <w:rsid w:val="00442ABC"/>
    <w:rsid w:val="00656FFB"/>
    <w:rsid w:val="007E4D8D"/>
    <w:rsid w:val="00951676"/>
    <w:rsid w:val="00A00CD0"/>
    <w:rsid w:val="00AE4DFF"/>
    <w:rsid w:val="00D774A7"/>
    <w:rsid w:val="00DD48F5"/>
    <w:rsid w:val="00E510FC"/>
    <w:rsid w:val="00FB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2020-03-13T08:18:00Z</dcterms:created>
  <dcterms:modified xsi:type="dcterms:W3CDTF">2020-03-13T09:38:00Z</dcterms:modified>
</cp:coreProperties>
</file>